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B4F" w:rsidRPr="0075582D" w:rsidRDefault="00F16B4F" w:rsidP="00F16B4F">
      <w:pPr>
        <w:pStyle w:val="Header"/>
        <w:rPr>
          <w:rFonts w:ascii="Times New Roman" w:eastAsia="Times New Roman" w:hAnsi="Times New Roman" w:cs="Times New Roman"/>
          <w:sz w:val="20"/>
          <w:szCs w:val="20"/>
        </w:rPr>
      </w:pPr>
      <w:r w:rsidRPr="004129FA">
        <w:rPr>
          <w:rFonts w:ascii="Times New Roman" w:eastAsia="Times New Roman" w:hAnsi="Times New Roman" w:cs="Times New Roman"/>
          <w:sz w:val="20"/>
          <w:szCs w:val="20"/>
        </w:rPr>
        <w:t>Indian Journal of Basic and Applied Medical Research; December 20</w:t>
      </w:r>
      <w:r>
        <w:rPr>
          <w:rFonts w:ascii="Times New Roman" w:eastAsia="Times New Roman" w:hAnsi="Times New Roman" w:cs="Times New Roman"/>
          <w:sz w:val="20"/>
          <w:szCs w:val="20"/>
        </w:rPr>
        <w:t>15: Vol.-5, Issue- 1, P. 79</w:t>
      </w:r>
      <w:r w:rsidR="002C2C28">
        <w:rPr>
          <w:rFonts w:ascii="Times New Roman" w:eastAsia="Times New Roman" w:hAnsi="Times New Roman" w:cs="Times New Roman"/>
          <w:sz w:val="20"/>
          <w:szCs w:val="20"/>
        </w:rPr>
        <w:t>7-801</w:t>
      </w:r>
    </w:p>
    <w:p w:rsidR="00F16B4F" w:rsidRDefault="00F16B4F" w:rsidP="00F16B4F">
      <w:pPr>
        <w:pStyle w:val="Header"/>
      </w:pPr>
    </w:p>
    <w:p w:rsidR="002C2C28" w:rsidRPr="00FC5A46" w:rsidRDefault="002C2C28" w:rsidP="002C2C28">
      <w:pPr>
        <w:spacing w:after="0" w:line="360" w:lineRule="auto"/>
        <w:jc w:val="both"/>
        <w:rPr>
          <w:rFonts w:asciiTheme="majorHAnsi" w:hAnsiTheme="majorHAnsi" w:cs="Times New Roman"/>
          <w:b/>
          <w:sz w:val="24"/>
          <w:szCs w:val="24"/>
        </w:rPr>
      </w:pPr>
      <w:r w:rsidRPr="00FC5A46">
        <w:rPr>
          <w:rFonts w:asciiTheme="majorHAnsi" w:hAnsiTheme="majorHAnsi" w:cs="Times New Roman"/>
          <w:b/>
          <w:sz w:val="24"/>
          <w:szCs w:val="24"/>
          <w:highlight w:val="lightGray"/>
        </w:rPr>
        <w:t>Original article:</w:t>
      </w:r>
    </w:p>
    <w:p w:rsidR="002C2C28" w:rsidRPr="00FC5A46" w:rsidRDefault="002C2C28" w:rsidP="002C2C28">
      <w:pPr>
        <w:spacing w:after="0" w:line="360" w:lineRule="auto"/>
        <w:jc w:val="both"/>
        <w:rPr>
          <w:rFonts w:asciiTheme="majorHAnsi" w:hAnsiTheme="majorHAnsi" w:cs="Times New Roman"/>
          <w:b/>
          <w:color w:val="1F497D" w:themeColor="text2"/>
          <w:sz w:val="28"/>
          <w:szCs w:val="28"/>
        </w:rPr>
      </w:pPr>
      <w:r w:rsidRPr="00FC5A46">
        <w:rPr>
          <w:rFonts w:asciiTheme="majorHAnsi" w:hAnsiTheme="majorHAnsi" w:cs="Times New Roman"/>
          <w:b/>
          <w:color w:val="1F497D" w:themeColor="text2"/>
          <w:sz w:val="28"/>
          <w:szCs w:val="28"/>
        </w:rPr>
        <w:t xml:space="preserve">A </w:t>
      </w:r>
      <w:proofErr w:type="spellStart"/>
      <w:r w:rsidRPr="00FC5A46">
        <w:rPr>
          <w:rFonts w:asciiTheme="majorHAnsi" w:hAnsiTheme="majorHAnsi" w:cs="Times New Roman"/>
          <w:b/>
          <w:color w:val="1F497D" w:themeColor="text2"/>
          <w:sz w:val="28"/>
          <w:szCs w:val="28"/>
        </w:rPr>
        <w:t>Clinico</w:t>
      </w:r>
      <w:proofErr w:type="spellEnd"/>
      <w:r w:rsidRPr="00FC5A46">
        <w:rPr>
          <w:rFonts w:asciiTheme="majorHAnsi" w:hAnsiTheme="majorHAnsi" w:cs="Times New Roman"/>
          <w:b/>
          <w:color w:val="1F497D" w:themeColor="text2"/>
          <w:sz w:val="28"/>
          <w:szCs w:val="28"/>
        </w:rPr>
        <w:t xml:space="preserve"> –pathological study and management of </w:t>
      </w:r>
      <w:proofErr w:type="spellStart"/>
      <w:r w:rsidRPr="00FC5A46">
        <w:rPr>
          <w:rFonts w:asciiTheme="majorHAnsi" w:hAnsiTheme="majorHAnsi" w:cs="Times New Roman"/>
          <w:b/>
          <w:color w:val="1F497D" w:themeColor="text2"/>
          <w:sz w:val="28"/>
          <w:szCs w:val="28"/>
        </w:rPr>
        <w:t>incisional</w:t>
      </w:r>
      <w:proofErr w:type="spellEnd"/>
      <w:r w:rsidRPr="00FC5A46">
        <w:rPr>
          <w:rFonts w:asciiTheme="majorHAnsi" w:hAnsiTheme="majorHAnsi" w:cs="Times New Roman"/>
          <w:b/>
          <w:color w:val="1F497D" w:themeColor="text2"/>
          <w:sz w:val="28"/>
          <w:szCs w:val="28"/>
        </w:rPr>
        <w:t xml:space="preserve"> hernia</w:t>
      </w:r>
    </w:p>
    <w:p w:rsidR="002C2C28" w:rsidRPr="00FC5A46" w:rsidRDefault="002C2C28" w:rsidP="002C2C28">
      <w:pPr>
        <w:pStyle w:val="NoSpacing"/>
        <w:spacing w:line="360" w:lineRule="auto"/>
        <w:jc w:val="both"/>
        <w:rPr>
          <w:rFonts w:asciiTheme="majorHAnsi" w:hAnsiTheme="majorHAnsi" w:cs="Times New Roman"/>
          <w:b/>
        </w:rPr>
      </w:pPr>
      <w:r w:rsidRPr="00FC5A46">
        <w:rPr>
          <w:rFonts w:asciiTheme="majorHAnsi" w:hAnsiTheme="majorHAnsi" w:cs="Times New Roman"/>
          <w:b/>
        </w:rPr>
        <w:t xml:space="preserve">G. </w:t>
      </w:r>
      <w:proofErr w:type="spellStart"/>
      <w:r w:rsidRPr="00FC5A46">
        <w:rPr>
          <w:rFonts w:asciiTheme="majorHAnsi" w:hAnsiTheme="majorHAnsi" w:cs="Times New Roman"/>
          <w:b/>
        </w:rPr>
        <w:t>Narsimha</w:t>
      </w:r>
      <w:proofErr w:type="spellEnd"/>
      <w:r w:rsidRPr="00FC5A46">
        <w:rPr>
          <w:rFonts w:asciiTheme="majorHAnsi" w:hAnsiTheme="majorHAnsi" w:cs="Times New Roman"/>
          <w:b/>
        </w:rPr>
        <w:t xml:space="preserve"> </w:t>
      </w:r>
      <w:proofErr w:type="spellStart"/>
      <w:r w:rsidRPr="00FC5A46">
        <w:rPr>
          <w:rFonts w:asciiTheme="majorHAnsi" w:hAnsiTheme="majorHAnsi" w:cs="Times New Roman"/>
          <w:b/>
        </w:rPr>
        <w:t>Rao</w:t>
      </w:r>
      <w:proofErr w:type="spellEnd"/>
      <w:r w:rsidRPr="00FC5A46">
        <w:rPr>
          <w:rFonts w:asciiTheme="majorHAnsi" w:hAnsiTheme="majorHAnsi" w:cs="Times New Roman"/>
          <w:b/>
        </w:rPr>
        <w:t xml:space="preserve"> Netha</w:t>
      </w:r>
      <w:r w:rsidRPr="00FC5A46">
        <w:rPr>
          <w:rFonts w:asciiTheme="majorHAnsi" w:hAnsiTheme="majorHAnsi" w:cs="Times New Roman"/>
          <w:b/>
          <w:vertAlign w:val="superscript"/>
        </w:rPr>
        <w:t>1</w:t>
      </w:r>
      <w:r w:rsidRPr="00FC5A46">
        <w:rPr>
          <w:rFonts w:asciiTheme="majorHAnsi" w:hAnsiTheme="majorHAnsi" w:cs="Times New Roman"/>
          <w:b/>
        </w:rPr>
        <w:t xml:space="preserve">*, </w:t>
      </w:r>
      <w:proofErr w:type="spellStart"/>
      <w:r w:rsidRPr="00FC5A46">
        <w:rPr>
          <w:rFonts w:asciiTheme="majorHAnsi" w:hAnsiTheme="majorHAnsi" w:cs="Times New Roman"/>
          <w:b/>
        </w:rPr>
        <w:t>Ramchander</w:t>
      </w:r>
      <w:proofErr w:type="spellEnd"/>
      <w:r w:rsidRPr="00FC5A46">
        <w:rPr>
          <w:rFonts w:asciiTheme="majorHAnsi" w:hAnsiTheme="majorHAnsi" w:cs="Times New Roman"/>
          <w:b/>
        </w:rPr>
        <w:t xml:space="preserve"> Merugu</w:t>
      </w:r>
      <w:r w:rsidRPr="00FC5A46">
        <w:rPr>
          <w:rFonts w:asciiTheme="majorHAnsi" w:hAnsiTheme="majorHAnsi" w:cs="Times New Roman"/>
          <w:b/>
          <w:vertAlign w:val="superscript"/>
        </w:rPr>
        <w:t>2</w:t>
      </w:r>
    </w:p>
    <w:p w:rsidR="002C2C28" w:rsidRDefault="002C2C28" w:rsidP="002C2C28">
      <w:pPr>
        <w:pStyle w:val="NoSpacing"/>
        <w:spacing w:line="360" w:lineRule="auto"/>
        <w:jc w:val="both"/>
        <w:rPr>
          <w:rFonts w:asciiTheme="majorHAnsi" w:hAnsiTheme="majorHAnsi" w:cs="Times New Roman"/>
          <w:sz w:val="20"/>
          <w:szCs w:val="20"/>
          <w:vertAlign w:val="superscript"/>
        </w:rPr>
      </w:pPr>
    </w:p>
    <w:p w:rsidR="002C2C28" w:rsidRPr="00FC5A46" w:rsidRDefault="002C2C28" w:rsidP="002C2C28">
      <w:pPr>
        <w:pStyle w:val="NoSpacing"/>
        <w:spacing w:line="360" w:lineRule="auto"/>
        <w:jc w:val="both"/>
        <w:rPr>
          <w:rFonts w:asciiTheme="majorHAnsi" w:hAnsiTheme="majorHAnsi" w:cs="Times New Roman"/>
          <w:sz w:val="18"/>
          <w:szCs w:val="18"/>
        </w:rPr>
      </w:pPr>
      <w:proofErr w:type="gramStart"/>
      <w:r w:rsidRPr="00FC5A46">
        <w:rPr>
          <w:rFonts w:asciiTheme="majorHAnsi" w:hAnsiTheme="majorHAnsi" w:cs="Times New Roman"/>
          <w:sz w:val="18"/>
          <w:szCs w:val="18"/>
          <w:vertAlign w:val="superscript"/>
        </w:rPr>
        <w:t>1</w:t>
      </w:r>
      <w:r w:rsidRPr="00FC5A46">
        <w:rPr>
          <w:rFonts w:asciiTheme="majorHAnsi" w:hAnsiTheme="majorHAnsi" w:cs="Times New Roman"/>
          <w:sz w:val="18"/>
          <w:szCs w:val="18"/>
        </w:rPr>
        <w:t xml:space="preserve">Department of Dermatology, </w:t>
      </w:r>
      <w:proofErr w:type="spellStart"/>
      <w:r w:rsidRPr="00FC5A46">
        <w:rPr>
          <w:rFonts w:asciiTheme="majorHAnsi" w:hAnsiTheme="majorHAnsi" w:cs="Times New Roman"/>
          <w:sz w:val="18"/>
          <w:szCs w:val="18"/>
        </w:rPr>
        <w:t>Venereology</w:t>
      </w:r>
      <w:proofErr w:type="spellEnd"/>
      <w:r w:rsidRPr="00FC5A46">
        <w:rPr>
          <w:rFonts w:asciiTheme="majorHAnsi" w:hAnsiTheme="majorHAnsi" w:cs="Times New Roman"/>
          <w:sz w:val="18"/>
          <w:szCs w:val="18"/>
        </w:rPr>
        <w:t xml:space="preserve"> and Leprosy, Gandhi Medical College, </w:t>
      </w:r>
      <w:proofErr w:type="spellStart"/>
      <w:r w:rsidRPr="00FC5A46">
        <w:rPr>
          <w:rFonts w:asciiTheme="majorHAnsi" w:hAnsiTheme="majorHAnsi" w:cs="Times New Roman"/>
          <w:sz w:val="18"/>
          <w:szCs w:val="18"/>
        </w:rPr>
        <w:t>Secunderabad</w:t>
      </w:r>
      <w:proofErr w:type="spellEnd"/>
      <w:r w:rsidRPr="00FC5A46">
        <w:rPr>
          <w:rFonts w:asciiTheme="majorHAnsi" w:hAnsiTheme="majorHAnsi" w:cs="Times New Roman"/>
          <w:sz w:val="18"/>
          <w:szCs w:val="18"/>
        </w:rPr>
        <w:t>.</w:t>
      </w:r>
      <w:proofErr w:type="gramEnd"/>
      <w:r w:rsidRPr="00FC5A46">
        <w:rPr>
          <w:rFonts w:asciiTheme="majorHAnsi" w:hAnsiTheme="majorHAnsi" w:cs="Times New Roman"/>
          <w:sz w:val="18"/>
          <w:szCs w:val="18"/>
        </w:rPr>
        <w:t xml:space="preserve"> </w:t>
      </w:r>
      <w:proofErr w:type="spellStart"/>
      <w:r w:rsidRPr="00FC5A46">
        <w:rPr>
          <w:rFonts w:asciiTheme="majorHAnsi" w:hAnsiTheme="majorHAnsi" w:cs="Times New Roman"/>
          <w:sz w:val="18"/>
          <w:szCs w:val="18"/>
        </w:rPr>
        <w:t>Telangana</w:t>
      </w:r>
      <w:proofErr w:type="spellEnd"/>
      <w:r w:rsidRPr="00FC5A46">
        <w:rPr>
          <w:rFonts w:asciiTheme="majorHAnsi" w:hAnsiTheme="majorHAnsi" w:cs="Times New Roman"/>
          <w:sz w:val="18"/>
          <w:szCs w:val="18"/>
        </w:rPr>
        <w:t>, India</w:t>
      </w:r>
    </w:p>
    <w:p w:rsidR="002C2C28" w:rsidRPr="00FC5A46" w:rsidRDefault="002C2C28" w:rsidP="002C2C28">
      <w:pPr>
        <w:pStyle w:val="NoSpacing"/>
        <w:spacing w:line="360" w:lineRule="auto"/>
        <w:jc w:val="both"/>
        <w:rPr>
          <w:rFonts w:asciiTheme="majorHAnsi" w:hAnsiTheme="majorHAnsi" w:cs="Times New Roman"/>
          <w:sz w:val="18"/>
          <w:szCs w:val="18"/>
        </w:rPr>
      </w:pPr>
      <w:r w:rsidRPr="00FC5A46">
        <w:rPr>
          <w:rFonts w:asciiTheme="majorHAnsi" w:hAnsiTheme="majorHAnsi" w:cs="Times New Roman"/>
          <w:sz w:val="18"/>
          <w:szCs w:val="18"/>
          <w:vertAlign w:val="superscript"/>
        </w:rPr>
        <w:t>2</w:t>
      </w:r>
      <w:r w:rsidRPr="00FC5A46">
        <w:rPr>
          <w:rFonts w:asciiTheme="majorHAnsi" w:hAnsiTheme="majorHAnsi" w:cs="Times New Roman"/>
          <w:sz w:val="18"/>
          <w:szCs w:val="18"/>
        </w:rPr>
        <w:t xml:space="preserve">University College of Science and Informatics, Mahatma Gandhi University, </w:t>
      </w:r>
      <w:proofErr w:type="spellStart"/>
      <w:r w:rsidRPr="00FC5A46">
        <w:rPr>
          <w:rFonts w:asciiTheme="majorHAnsi" w:hAnsiTheme="majorHAnsi" w:cs="Times New Roman"/>
          <w:sz w:val="18"/>
          <w:szCs w:val="18"/>
        </w:rPr>
        <w:t>Nalgonda</w:t>
      </w:r>
      <w:proofErr w:type="spellEnd"/>
      <w:r w:rsidRPr="00FC5A46">
        <w:rPr>
          <w:rFonts w:asciiTheme="majorHAnsi" w:hAnsiTheme="majorHAnsi" w:cs="Times New Roman"/>
          <w:sz w:val="18"/>
          <w:szCs w:val="18"/>
        </w:rPr>
        <w:t xml:space="preserve">, </w:t>
      </w:r>
      <w:proofErr w:type="spellStart"/>
      <w:r w:rsidRPr="00FC5A46">
        <w:rPr>
          <w:rFonts w:asciiTheme="majorHAnsi" w:hAnsiTheme="majorHAnsi" w:cs="Times New Roman"/>
          <w:sz w:val="18"/>
          <w:szCs w:val="18"/>
        </w:rPr>
        <w:t>Telangana</w:t>
      </w:r>
      <w:proofErr w:type="spellEnd"/>
      <w:r w:rsidRPr="00FC5A46">
        <w:rPr>
          <w:rFonts w:asciiTheme="majorHAnsi" w:hAnsiTheme="majorHAnsi" w:cs="Times New Roman"/>
          <w:sz w:val="18"/>
          <w:szCs w:val="18"/>
        </w:rPr>
        <w:t>, India</w:t>
      </w:r>
    </w:p>
    <w:p w:rsidR="002C2C28" w:rsidRDefault="002C2C28" w:rsidP="002C2C28">
      <w:pPr>
        <w:pStyle w:val="NoSpacing"/>
        <w:pBdr>
          <w:bottom w:val="single" w:sz="6" w:space="1" w:color="auto"/>
        </w:pBdr>
        <w:spacing w:line="360" w:lineRule="auto"/>
        <w:jc w:val="both"/>
        <w:rPr>
          <w:rFonts w:asciiTheme="majorHAnsi" w:hAnsiTheme="majorHAnsi" w:cs="Times New Roman"/>
          <w:sz w:val="18"/>
          <w:szCs w:val="18"/>
        </w:rPr>
      </w:pPr>
      <w:r w:rsidRPr="00FC5A46">
        <w:rPr>
          <w:rFonts w:asciiTheme="majorHAnsi" w:hAnsiTheme="majorHAnsi" w:cs="Times New Roman"/>
          <w:sz w:val="18"/>
          <w:szCs w:val="18"/>
        </w:rPr>
        <w:t>Corresponding author*: gnrnetha@gmail.com</w:t>
      </w:r>
    </w:p>
    <w:p w:rsidR="002C2C28" w:rsidRPr="00FC5A46" w:rsidRDefault="002C2C28" w:rsidP="002C2C28">
      <w:pPr>
        <w:pStyle w:val="NoSpacing"/>
        <w:spacing w:line="360" w:lineRule="auto"/>
        <w:jc w:val="both"/>
        <w:rPr>
          <w:rFonts w:asciiTheme="majorHAnsi" w:hAnsiTheme="majorHAnsi" w:cs="Times New Roman"/>
          <w:sz w:val="18"/>
          <w:szCs w:val="18"/>
        </w:rPr>
      </w:pPr>
    </w:p>
    <w:p w:rsidR="002C2C28" w:rsidRPr="00FC5A46" w:rsidRDefault="002C2C28" w:rsidP="002C2C28">
      <w:pPr>
        <w:spacing w:after="0" w:line="360" w:lineRule="auto"/>
        <w:jc w:val="both"/>
        <w:rPr>
          <w:rFonts w:ascii="Times New Roman" w:hAnsi="Times New Roman" w:cs="Times New Roman"/>
          <w:b/>
          <w:caps/>
          <w:sz w:val="20"/>
          <w:szCs w:val="20"/>
        </w:rPr>
      </w:pPr>
      <w:r w:rsidRPr="00FC5A46">
        <w:rPr>
          <w:rFonts w:ascii="Times New Roman" w:hAnsi="Times New Roman" w:cs="Times New Roman"/>
          <w:b/>
          <w:caps/>
          <w:sz w:val="20"/>
          <w:szCs w:val="20"/>
        </w:rPr>
        <w:t>A</w:t>
      </w:r>
      <w:r w:rsidRPr="00FC5A46">
        <w:rPr>
          <w:rFonts w:ascii="Times New Roman" w:hAnsi="Times New Roman" w:cs="Times New Roman"/>
          <w:b/>
          <w:sz w:val="20"/>
          <w:szCs w:val="20"/>
        </w:rPr>
        <w:t>bstract</w:t>
      </w:r>
    </w:p>
    <w:p w:rsidR="002C2C28" w:rsidRPr="00FC5A46" w:rsidRDefault="002C2C28" w:rsidP="002C2C28">
      <w:pPr>
        <w:spacing w:after="0" w:line="360" w:lineRule="auto"/>
        <w:jc w:val="both"/>
        <w:rPr>
          <w:rFonts w:ascii="Times New Roman" w:hAnsi="Times New Roman" w:cs="Times New Roman"/>
          <w:b/>
          <w:caps/>
          <w:sz w:val="18"/>
          <w:szCs w:val="18"/>
        </w:rPr>
      </w:pPr>
      <w:r w:rsidRPr="00FC5A46">
        <w:rPr>
          <w:rFonts w:ascii="Times New Roman" w:hAnsi="Times New Roman" w:cs="Times New Roman"/>
          <w:sz w:val="18"/>
          <w:szCs w:val="18"/>
        </w:rPr>
        <w:t xml:space="preserve">In this study, an attempt was made to study and management of </w:t>
      </w:r>
      <w:proofErr w:type="spellStart"/>
      <w:r w:rsidRPr="00FC5A46">
        <w:rPr>
          <w:rFonts w:ascii="Times New Roman" w:hAnsi="Times New Roman" w:cs="Times New Roman"/>
          <w:sz w:val="18"/>
          <w:szCs w:val="18"/>
        </w:rPr>
        <w:t>incisional</w:t>
      </w:r>
      <w:proofErr w:type="spellEnd"/>
      <w:r w:rsidRPr="00FC5A46">
        <w:rPr>
          <w:rFonts w:ascii="Times New Roman" w:hAnsi="Times New Roman" w:cs="Times New Roman"/>
          <w:sz w:val="18"/>
          <w:szCs w:val="18"/>
        </w:rPr>
        <w:t xml:space="preserve"> hernia. The incidence of </w:t>
      </w:r>
      <w:proofErr w:type="spellStart"/>
      <w:r w:rsidRPr="00FC5A46">
        <w:rPr>
          <w:rFonts w:ascii="Times New Roman" w:hAnsi="Times New Roman" w:cs="Times New Roman"/>
          <w:sz w:val="18"/>
          <w:szCs w:val="18"/>
        </w:rPr>
        <w:t>incisional</w:t>
      </w:r>
      <w:proofErr w:type="spellEnd"/>
      <w:r w:rsidRPr="00FC5A46">
        <w:rPr>
          <w:rFonts w:ascii="Times New Roman" w:hAnsi="Times New Roman" w:cs="Times New Roman"/>
          <w:sz w:val="18"/>
          <w:szCs w:val="18"/>
        </w:rPr>
        <w:t xml:space="preserve"> hernia is about 1.7% of all external hernias. Maximum age of incidence in the present series is between 30 and 50 years. The average duration of symptoms is six months to one year and the onset is within 2-4 years. Sixty five [65%] </w:t>
      </w:r>
      <w:proofErr w:type="spellStart"/>
      <w:r w:rsidRPr="00FC5A46">
        <w:rPr>
          <w:rFonts w:ascii="Times New Roman" w:hAnsi="Times New Roman" w:cs="Times New Roman"/>
          <w:sz w:val="18"/>
          <w:szCs w:val="18"/>
        </w:rPr>
        <w:t>incisional</w:t>
      </w:r>
      <w:proofErr w:type="spellEnd"/>
      <w:r w:rsidRPr="00FC5A46">
        <w:rPr>
          <w:rFonts w:ascii="Times New Roman" w:hAnsi="Times New Roman" w:cs="Times New Roman"/>
          <w:sz w:val="18"/>
          <w:szCs w:val="18"/>
        </w:rPr>
        <w:t xml:space="preserve"> hernia patients are from poor socioeconomic status while the other 35% are from upper and middle class group. Swelling in the abdominal wall is the common presenting symptom. Diagnosis of </w:t>
      </w:r>
      <w:proofErr w:type="spellStart"/>
      <w:r w:rsidRPr="00FC5A46">
        <w:rPr>
          <w:rFonts w:ascii="Times New Roman" w:hAnsi="Times New Roman" w:cs="Times New Roman"/>
          <w:sz w:val="18"/>
          <w:szCs w:val="18"/>
        </w:rPr>
        <w:t>incisional</w:t>
      </w:r>
      <w:proofErr w:type="spellEnd"/>
      <w:r w:rsidRPr="00FC5A46">
        <w:rPr>
          <w:rFonts w:ascii="Times New Roman" w:hAnsi="Times New Roman" w:cs="Times New Roman"/>
          <w:sz w:val="18"/>
          <w:szCs w:val="18"/>
        </w:rPr>
        <w:t xml:space="preserve"> hernia is possible in most of the cases by clinical examination along without resort to any special investigations. </w:t>
      </w:r>
      <w:proofErr w:type="spellStart"/>
      <w:r w:rsidRPr="00FC5A46">
        <w:rPr>
          <w:rFonts w:ascii="Times New Roman" w:hAnsi="Times New Roman" w:cs="Times New Roman"/>
          <w:sz w:val="18"/>
          <w:szCs w:val="18"/>
        </w:rPr>
        <w:t>Manigots</w:t>
      </w:r>
      <w:proofErr w:type="spellEnd"/>
      <w:r w:rsidRPr="00FC5A46">
        <w:rPr>
          <w:rFonts w:ascii="Times New Roman" w:hAnsi="Times New Roman" w:cs="Times New Roman"/>
          <w:sz w:val="18"/>
          <w:szCs w:val="18"/>
        </w:rPr>
        <w:t xml:space="preserve"> keel operation, Mayo operation and anatomical repair inlayers in selected cases of </w:t>
      </w:r>
      <w:proofErr w:type="spellStart"/>
      <w:r w:rsidRPr="00FC5A46">
        <w:rPr>
          <w:rFonts w:ascii="Times New Roman" w:hAnsi="Times New Roman" w:cs="Times New Roman"/>
          <w:sz w:val="18"/>
          <w:szCs w:val="18"/>
        </w:rPr>
        <w:t>incisional</w:t>
      </w:r>
      <w:proofErr w:type="spellEnd"/>
      <w:r w:rsidRPr="00FC5A46">
        <w:rPr>
          <w:rFonts w:ascii="Times New Roman" w:hAnsi="Times New Roman" w:cs="Times New Roman"/>
          <w:sz w:val="18"/>
          <w:szCs w:val="18"/>
        </w:rPr>
        <w:t xml:space="preserve"> hernia have given good results.</w:t>
      </w:r>
    </w:p>
    <w:p w:rsidR="002C2C28" w:rsidRPr="00FC5A46" w:rsidRDefault="002C2C28" w:rsidP="002C2C28">
      <w:pPr>
        <w:pBdr>
          <w:bottom w:val="single" w:sz="6" w:space="1" w:color="auto"/>
        </w:pBdr>
        <w:spacing w:after="0" w:line="360" w:lineRule="auto"/>
        <w:jc w:val="both"/>
        <w:rPr>
          <w:rFonts w:ascii="Times New Roman" w:hAnsi="Times New Roman" w:cs="Times New Roman"/>
          <w:sz w:val="18"/>
          <w:szCs w:val="18"/>
        </w:rPr>
      </w:pPr>
      <w:r w:rsidRPr="00FC5A46">
        <w:rPr>
          <w:rFonts w:ascii="Times New Roman" w:hAnsi="Times New Roman" w:cs="Times New Roman"/>
          <w:sz w:val="18"/>
          <w:szCs w:val="18"/>
        </w:rPr>
        <w:t xml:space="preserve">Key words: </w:t>
      </w:r>
      <w:proofErr w:type="spellStart"/>
      <w:r w:rsidRPr="00FC5A46">
        <w:rPr>
          <w:rFonts w:ascii="Times New Roman" w:hAnsi="Times New Roman" w:cs="Times New Roman"/>
          <w:sz w:val="18"/>
          <w:szCs w:val="18"/>
        </w:rPr>
        <w:t>Incisional</w:t>
      </w:r>
      <w:proofErr w:type="spellEnd"/>
      <w:r w:rsidRPr="00FC5A46">
        <w:rPr>
          <w:rFonts w:ascii="Times New Roman" w:hAnsi="Times New Roman" w:cs="Times New Roman"/>
          <w:sz w:val="18"/>
          <w:szCs w:val="18"/>
        </w:rPr>
        <w:t xml:space="preserve"> Hernia, recurrence, repair, management</w:t>
      </w:r>
    </w:p>
    <w:p w:rsidR="0006104F" w:rsidRDefault="0006104F" w:rsidP="002C2C28">
      <w:pPr>
        <w:spacing w:after="0" w:line="360" w:lineRule="auto"/>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6B4F"/>
    <w:rsid w:val="000061B3"/>
    <w:rsid w:val="0006104F"/>
    <w:rsid w:val="001170B6"/>
    <w:rsid w:val="00274F00"/>
    <w:rsid w:val="002C2C28"/>
    <w:rsid w:val="004B274B"/>
    <w:rsid w:val="004E391D"/>
    <w:rsid w:val="009E591E"/>
    <w:rsid w:val="00A83F59"/>
    <w:rsid w:val="00AE3137"/>
    <w:rsid w:val="00B5444E"/>
    <w:rsid w:val="00F16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4F"/>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B4F"/>
    <w:pPr>
      <w:spacing w:after="0" w:line="240" w:lineRule="auto"/>
    </w:pPr>
    <w:rPr>
      <w:rFonts w:eastAsiaTheme="minorEastAsia"/>
      <w:lang w:val="en-IN" w:eastAsia="en-IN"/>
    </w:rPr>
  </w:style>
  <w:style w:type="paragraph" w:styleId="Header">
    <w:name w:val="header"/>
    <w:basedOn w:val="Normal"/>
    <w:link w:val="HeaderChar"/>
    <w:uiPriority w:val="99"/>
    <w:unhideWhenUsed/>
    <w:rsid w:val="00F16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B4F"/>
    <w:rPr>
      <w:rFonts w:eastAsiaTheme="minorEastAsia"/>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2016-02-27T10:58:00Z</dcterms:created>
  <dcterms:modified xsi:type="dcterms:W3CDTF">2016-02-27T10:58:00Z</dcterms:modified>
</cp:coreProperties>
</file>